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656060F6" w:rsidR="002A2EAE" w:rsidRPr="008D5296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8D5296">
        <w:rPr>
          <w:rFonts w:ascii="Arial" w:hAnsi="Arial" w:cs="Arial"/>
          <w:b/>
          <w:bCs/>
          <w:sz w:val="24"/>
          <w:szCs w:val="24"/>
          <w:lang w:val="nl-NL"/>
        </w:rPr>
        <w:t xml:space="preserve">PDB </w:t>
      </w:r>
      <w:r w:rsidR="001702D8" w:rsidRPr="008D5296">
        <w:rPr>
          <w:rFonts w:ascii="Arial" w:hAnsi="Arial" w:cs="Arial"/>
          <w:b/>
          <w:bCs/>
          <w:sz w:val="24"/>
          <w:szCs w:val="24"/>
          <w:lang w:val="nl-NL"/>
        </w:rPr>
        <w:t>Financiering</w:t>
      </w:r>
      <w:r w:rsidR="002A2EAE" w:rsidRPr="008D5296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8D5296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A97BD0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8D5296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8D5296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3F7D2B" w:rsidRPr="008D5296">
        <w:rPr>
          <w:rFonts w:ascii="Arial" w:hAnsi="Arial" w:cs="Arial"/>
          <w:b/>
          <w:bCs/>
          <w:sz w:val="24"/>
          <w:szCs w:val="24"/>
          <w:lang w:val="nl-NL"/>
        </w:rPr>
        <w:t>9</w:t>
      </w:r>
    </w:p>
    <w:p w14:paraId="6CBF1D03" w14:textId="3D74A020" w:rsidR="00B43D83" w:rsidRPr="008D5296" w:rsidRDefault="00B43D83">
      <w:pPr>
        <w:rPr>
          <w:rFonts w:ascii="Arial" w:eastAsiaTheme="majorEastAsia" w:hAnsi="Arial" w:cs="Arial"/>
          <w:b/>
          <w:bCs/>
          <w:color w:val="0070C0"/>
          <w:sz w:val="24"/>
          <w:szCs w:val="24"/>
          <w:lang w:val="nl-NL"/>
        </w:rPr>
      </w:pPr>
      <w:bookmarkStart w:id="1" w:name="_Toc110428928"/>
    </w:p>
    <w:p w14:paraId="6F4C0C88" w14:textId="77777777" w:rsidR="004111B5" w:rsidRPr="008D5296" w:rsidRDefault="004111B5" w:rsidP="004111B5">
      <w:pPr>
        <w:pStyle w:val="Default"/>
        <w:rPr>
          <w:b/>
        </w:rPr>
      </w:pPr>
      <w:bookmarkStart w:id="2" w:name="_Toc110428929"/>
      <w:bookmarkEnd w:id="1"/>
      <w:r w:rsidRPr="008D5296">
        <w:rPr>
          <w:b/>
        </w:rPr>
        <w:t>Opgave 9.1</w:t>
      </w:r>
    </w:p>
    <w:p w14:paraId="5389BCDC" w14:textId="77777777" w:rsidR="004111B5" w:rsidRDefault="004111B5" w:rsidP="004111B5">
      <w:pPr>
        <w:pStyle w:val="Lijstalinea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interest: 6% × € 4.500 = € 270</w:t>
      </w:r>
    </w:p>
    <w:p w14:paraId="38A8304B" w14:textId="77777777" w:rsidR="008D5296" w:rsidRPr="008D5296" w:rsidRDefault="008D5296" w:rsidP="008D5296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661F1CB6" w14:textId="77777777" w:rsidR="004111B5" w:rsidRDefault="004111B5" w:rsidP="004111B5">
      <w:pPr>
        <w:pStyle w:val="Lijstalinea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interest: 5,5% × € 5.800 × 5/12 = € 132,92</w:t>
      </w:r>
    </w:p>
    <w:p w14:paraId="7E9B3E72" w14:textId="77777777" w:rsidR="008D5296" w:rsidRPr="008D5296" w:rsidRDefault="008D5296" w:rsidP="008D5296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29D5552" w14:textId="77777777" w:rsidR="004111B5" w:rsidRDefault="004111B5" w:rsidP="004111B5">
      <w:pPr>
        <w:pStyle w:val="Lijstalinea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interest: 4,2% × € 8.974 × 25/52 = € 181,21</w:t>
      </w:r>
    </w:p>
    <w:p w14:paraId="6E172DAF" w14:textId="77777777" w:rsidR="008D5296" w:rsidRPr="008D5296" w:rsidRDefault="008D5296" w:rsidP="008D5296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8DF1782" w14:textId="77777777" w:rsidR="004111B5" w:rsidRDefault="004111B5" w:rsidP="004111B5">
      <w:pPr>
        <w:pStyle w:val="Lijstalinea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interest: 3,8% × € 4.123 × 184/360 = € 80,08</w:t>
      </w:r>
    </w:p>
    <w:p w14:paraId="48D82252" w14:textId="77777777" w:rsidR="008D5296" w:rsidRPr="008D5296" w:rsidRDefault="008D5296" w:rsidP="008D5296">
      <w:pPr>
        <w:pStyle w:val="Lijstalinea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195C592" w14:textId="77777777" w:rsidR="004111B5" w:rsidRPr="008D5296" w:rsidRDefault="004111B5" w:rsidP="004111B5">
      <w:pPr>
        <w:pStyle w:val="Lijstalinea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interest: 2,9% × € 33.250 × 184/365 = € 486,09</w:t>
      </w:r>
    </w:p>
    <w:p w14:paraId="09C948E2" w14:textId="77777777" w:rsidR="004111B5" w:rsidRPr="008D5296" w:rsidRDefault="004111B5" w:rsidP="004111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9FDCD96" w14:textId="77777777" w:rsidR="004111B5" w:rsidRPr="008D5296" w:rsidRDefault="004111B5" w:rsidP="004111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68C4B1E8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9.2</w:t>
      </w:r>
    </w:p>
    <w:p w14:paraId="5CE9F6E2" w14:textId="77777777" w:rsidR="004111B5" w:rsidRDefault="004111B5" w:rsidP="004111B5">
      <w:pPr>
        <w:pStyle w:val="Lijstalinea"/>
        <w:numPr>
          <w:ilvl w:val="0"/>
          <w:numId w:val="25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= 6,25%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€ 1.568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3 = € 294</w:t>
      </w:r>
    </w:p>
    <w:p w14:paraId="6B604ACE" w14:textId="77777777" w:rsidR="008D5296" w:rsidRPr="008D5296" w:rsidRDefault="008D5296" w:rsidP="008D5296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6B121A2" w14:textId="77777777" w:rsidR="004111B5" w:rsidRDefault="004111B5" w:rsidP="004111B5">
      <w:pPr>
        <w:pStyle w:val="Lijstalinea"/>
        <w:numPr>
          <w:ilvl w:val="0"/>
          <w:numId w:val="25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= 5,75%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€ 7.950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7/12 = € 266,66</w:t>
      </w:r>
    </w:p>
    <w:p w14:paraId="1471DB21" w14:textId="77777777" w:rsidR="008D5296" w:rsidRPr="008D5296" w:rsidRDefault="008D5296" w:rsidP="008D5296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463FC0D" w14:textId="77777777" w:rsidR="004111B5" w:rsidRDefault="004111B5" w:rsidP="004111B5">
      <w:pPr>
        <w:pStyle w:val="Lijstalinea"/>
        <w:numPr>
          <w:ilvl w:val="0"/>
          <w:numId w:val="25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= 4,375%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€ 2.589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32/52 = € 69,70</w:t>
      </w:r>
    </w:p>
    <w:p w14:paraId="120AD488" w14:textId="77777777" w:rsidR="008D5296" w:rsidRPr="008D5296" w:rsidRDefault="008D5296" w:rsidP="008D5296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AC93B0B" w14:textId="77777777" w:rsidR="004111B5" w:rsidRDefault="004111B5" w:rsidP="004111B5">
      <w:pPr>
        <w:pStyle w:val="Lijstalinea"/>
        <w:numPr>
          <w:ilvl w:val="0"/>
          <w:numId w:val="25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= 2,75%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€ 45.325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98/360 = € 339,31</w:t>
      </w:r>
    </w:p>
    <w:p w14:paraId="36854CE0" w14:textId="77777777" w:rsidR="008D5296" w:rsidRPr="008D5296" w:rsidRDefault="008D5296" w:rsidP="008D5296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4EAD0F1" w14:textId="77777777" w:rsidR="004111B5" w:rsidRPr="008D5296" w:rsidRDefault="004111B5" w:rsidP="004111B5">
      <w:pPr>
        <w:pStyle w:val="Lijstalinea"/>
        <w:numPr>
          <w:ilvl w:val="0"/>
          <w:numId w:val="25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= 2,75%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€ 45.325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98/365 = € 334,66</w:t>
      </w:r>
    </w:p>
    <w:p w14:paraId="3F5E6D04" w14:textId="77777777" w:rsidR="004111B5" w:rsidRDefault="004111B5" w:rsidP="004111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06B54A7" w14:textId="77777777" w:rsidR="008D5296" w:rsidRPr="008D5296" w:rsidRDefault="008D5296" w:rsidP="004111B5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4890686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9.3</w:t>
      </w:r>
    </w:p>
    <w:p w14:paraId="37CC14E0" w14:textId="77777777" w:rsidR="004111B5" w:rsidRPr="008D5296" w:rsidRDefault="004111B5" w:rsidP="004111B5">
      <w:pPr>
        <w:pStyle w:val="Lijstalinea"/>
        <w:numPr>
          <w:ilvl w:val="0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per jaar: € 720 / 2 = € 360</w:t>
      </w:r>
    </w:p>
    <w:p w14:paraId="2B49B92E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Kapitaal: € 360 / 4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100 = € 9.000</w:t>
      </w:r>
    </w:p>
    <w:p w14:paraId="4651F174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0A8BD84" w14:textId="77777777" w:rsidR="004111B5" w:rsidRPr="008D5296" w:rsidRDefault="004111B5" w:rsidP="004111B5">
      <w:pPr>
        <w:pStyle w:val="Lijstalinea"/>
        <w:numPr>
          <w:ilvl w:val="0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per jaar: € 246,40 / 10 × 12 = € 295,68</w:t>
      </w:r>
    </w:p>
    <w:p w14:paraId="747B4AA4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Kapitaal: € 295,68 / 3,2 × 100 = € 9.240</w:t>
      </w:r>
    </w:p>
    <w:p w14:paraId="38EB5FAD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8C2517B" w14:textId="77777777" w:rsidR="004111B5" w:rsidRPr="008D5296" w:rsidRDefault="004111B5" w:rsidP="004111B5">
      <w:pPr>
        <w:pStyle w:val="Lijstalinea"/>
        <w:numPr>
          <w:ilvl w:val="0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per jaar: € 64,83 / 28 × 52 = € 120,3985714</w:t>
      </w:r>
    </w:p>
    <w:p w14:paraId="11BCA92A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Kapitaal: € 120,3985714 / 3,5 × 100 = € 3.439,96</w:t>
      </w:r>
    </w:p>
    <w:p w14:paraId="0DB25CB2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E9AC121" w14:textId="77777777" w:rsidR="004111B5" w:rsidRPr="008D5296" w:rsidRDefault="004111B5" w:rsidP="004111B5">
      <w:pPr>
        <w:pStyle w:val="Lijstalinea"/>
        <w:numPr>
          <w:ilvl w:val="0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per jaar: € 27,20 / 240 × 360 = € 40,80</w:t>
      </w:r>
    </w:p>
    <w:p w14:paraId="61EFC5C2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Kapitaal: € 40,80 / 3,4 × 100 = € 1.200</w:t>
      </w:r>
    </w:p>
    <w:p w14:paraId="46829B36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B894A80" w14:textId="77777777" w:rsidR="004111B5" w:rsidRPr="008D5296" w:rsidRDefault="004111B5" w:rsidP="004111B5">
      <w:pPr>
        <w:pStyle w:val="Lijstalinea"/>
        <w:numPr>
          <w:ilvl w:val="0"/>
          <w:numId w:val="2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per jaar: € 24,32 / 73 × 365 = € 121,60</w:t>
      </w:r>
    </w:p>
    <w:p w14:paraId="7CFBC8D8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Kapitaal: € 121,60 / 3,2 × 100 = € 3.800.</w:t>
      </w:r>
    </w:p>
    <w:p w14:paraId="6254F716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7097E121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0DA49C89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9.4</w:t>
      </w:r>
    </w:p>
    <w:p w14:paraId="7F15FCD2" w14:textId="77777777" w:rsidR="004111B5" w:rsidRPr="008D5296" w:rsidRDefault="004111B5" w:rsidP="004111B5">
      <w:pPr>
        <w:pStyle w:val="Lijstalinea"/>
        <w:numPr>
          <w:ilvl w:val="0"/>
          <w:numId w:val="26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bedraagt per jaar: € 1.650 / 3 = € 550</w:t>
      </w:r>
    </w:p>
    <w:p w14:paraId="09910851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Kapitaal: € 550 / 4,4 x 100 = € 12.500</w:t>
      </w:r>
    </w:p>
    <w:p w14:paraId="1BF8C101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110F1F8" w14:textId="77777777" w:rsidR="004111B5" w:rsidRPr="008D5296" w:rsidRDefault="004111B5" w:rsidP="004111B5">
      <w:pPr>
        <w:pStyle w:val="Lijstalinea"/>
        <w:numPr>
          <w:ilvl w:val="0"/>
          <w:numId w:val="26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bedraagt per jaar: € 22,47 / 9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12 = € 29,96</w:t>
      </w:r>
    </w:p>
    <w:p w14:paraId="721F902E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Kapitaal: € 29,96 / 3,5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100 = € 856</w:t>
      </w:r>
    </w:p>
    <w:p w14:paraId="3FEB33CA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D2EA89F" w14:textId="77777777" w:rsidR="004111B5" w:rsidRPr="008D5296" w:rsidRDefault="004111B5" w:rsidP="004111B5">
      <w:pPr>
        <w:pStyle w:val="Lijstalinea"/>
        <w:numPr>
          <w:ilvl w:val="0"/>
          <w:numId w:val="26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lastRenderedPageBreak/>
        <w:t xml:space="preserve">Enkelvoudige interest bedraagt per jaar: € 110 / 13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52 = € 440</w:t>
      </w:r>
    </w:p>
    <w:p w14:paraId="4207A63E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Kapitaal: € 440 / 5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100 = € 8.800</w:t>
      </w:r>
    </w:p>
    <w:p w14:paraId="3A816121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0780935" w14:textId="77777777" w:rsidR="004111B5" w:rsidRPr="008D5296" w:rsidRDefault="004111B5" w:rsidP="004111B5">
      <w:pPr>
        <w:pStyle w:val="Lijstalinea"/>
        <w:numPr>
          <w:ilvl w:val="0"/>
          <w:numId w:val="26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bedraagt per jaar: € 379,50 / 200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360 = € 683,10</w:t>
      </w:r>
    </w:p>
    <w:p w14:paraId="6805DE0A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Kapitaal: € 683,10 / 4,6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100 = € 14.850</w:t>
      </w:r>
    </w:p>
    <w:p w14:paraId="442410C8" w14:textId="77777777" w:rsidR="004111B5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6A498C1" w14:textId="77777777" w:rsidR="004111B5" w:rsidRPr="008D5296" w:rsidRDefault="004111B5" w:rsidP="004111B5">
      <w:pPr>
        <w:pStyle w:val="Lijstalinea"/>
        <w:numPr>
          <w:ilvl w:val="0"/>
          <w:numId w:val="26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bedraagt per jaar: € 60,75 / 73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365 = € 303,75</w:t>
      </w:r>
    </w:p>
    <w:p w14:paraId="6385049E" w14:textId="77777777" w:rsidR="004111B5" w:rsidRPr="008D5296" w:rsidRDefault="004111B5" w:rsidP="004111B5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Kapitaal: € 303,75/ 3,75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100 = € 8.100</w:t>
      </w:r>
    </w:p>
    <w:p w14:paraId="010F1FCE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3C43E5B9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13D0B36B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9.5</w:t>
      </w:r>
    </w:p>
    <w:p w14:paraId="487FBA35" w14:textId="77777777" w:rsidR="004111B5" w:rsidRPr="008D5296" w:rsidRDefault="004111B5" w:rsidP="004111B5">
      <w:pPr>
        <w:pStyle w:val="Lijstalinea"/>
        <w:numPr>
          <w:ilvl w:val="0"/>
          <w:numId w:val="2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per maand: 5% × € 25.000 / 12 = € 104,17</w:t>
      </w:r>
    </w:p>
    <w:p w14:paraId="67174EC8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Aantal maanden: € 625 / € 104,17 = 6 maanden</w:t>
      </w:r>
    </w:p>
    <w:p w14:paraId="04362C19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D465B9A" w14:textId="77777777" w:rsidR="004111B5" w:rsidRPr="008D5296" w:rsidRDefault="004111B5" w:rsidP="004111B5">
      <w:pPr>
        <w:pStyle w:val="Lijstalinea"/>
        <w:numPr>
          <w:ilvl w:val="0"/>
          <w:numId w:val="2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per week: 4% × € 3.952 / 52 = € 3,04</w:t>
      </w:r>
    </w:p>
    <w:p w14:paraId="7F34F656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Aantal weken: € 85,12 / € 3,04 = 28 weken</w:t>
      </w:r>
    </w:p>
    <w:p w14:paraId="2DDB47D1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05ED918" w14:textId="77777777" w:rsidR="004111B5" w:rsidRPr="008D5296" w:rsidRDefault="004111B5" w:rsidP="004111B5">
      <w:pPr>
        <w:pStyle w:val="Lijstalinea"/>
        <w:numPr>
          <w:ilvl w:val="0"/>
          <w:numId w:val="2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Enkelvoudige interest per dag: 3% × € 3.120 / 360 = € 0,26</w:t>
      </w:r>
    </w:p>
    <w:p w14:paraId="61BB4216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Aantal dagen: € 65 / € 0,26 = 250 dagen</w:t>
      </w:r>
    </w:p>
    <w:p w14:paraId="67E3340F" w14:textId="77777777" w:rsidR="004111B5" w:rsidRPr="008D5296" w:rsidRDefault="004111B5" w:rsidP="004111B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2511D23" w14:textId="77777777" w:rsidR="004111B5" w:rsidRPr="008D5296" w:rsidRDefault="004111B5" w:rsidP="004111B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CD77A97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9.6</w:t>
      </w:r>
    </w:p>
    <w:p w14:paraId="0186D983" w14:textId="77777777" w:rsidR="004111B5" w:rsidRPr="008D5296" w:rsidRDefault="004111B5" w:rsidP="004111B5">
      <w:pPr>
        <w:pStyle w:val="Lijstalinea"/>
        <w:numPr>
          <w:ilvl w:val="0"/>
          <w:numId w:val="27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per maand bedraagt: 3,2%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€ 6.500 / 12 = € 17,333333333</w:t>
      </w:r>
    </w:p>
    <w:p w14:paraId="2D532439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Aantal maanden: € 156 / € 17,3333333 = 9 maanden</w:t>
      </w:r>
    </w:p>
    <w:p w14:paraId="69A169EF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069E940" w14:textId="77777777" w:rsidR="004111B5" w:rsidRPr="008D5296" w:rsidRDefault="004111B5" w:rsidP="004111B5">
      <w:pPr>
        <w:pStyle w:val="Lijstalinea"/>
        <w:numPr>
          <w:ilvl w:val="0"/>
          <w:numId w:val="27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per week bedraagt: 2,4%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€ 18.500 / 52 = € 8,538461….</w:t>
      </w:r>
    </w:p>
    <w:p w14:paraId="2A26224E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Aantal weken: € 111 / € 8,538461…. = 13 weken</w:t>
      </w:r>
    </w:p>
    <w:p w14:paraId="13FECD1A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310F0BDA" w14:textId="77777777" w:rsidR="004111B5" w:rsidRPr="008D5296" w:rsidRDefault="004111B5" w:rsidP="004111B5">
      <w:pPr>
        <w:pStyle w:val="Lijstalinea"/>
        <w:numPr>
          <w:ilvl w:val="0"/>
          <w:numId w:val="27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per dag bedraagt: 2,7%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€ 123.000 / 360 = € 9,225</w:t>
      </w:r>
    </w:p>
    <w:p w14:paraId="294686E2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Aantal dagen: € 1.383,75 / € 9,225 = 150 dagen</w:t>
      </w:r>
    </w:p>
    <w:p w14:paraId="11B15A08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BD794C9" w14:textId="77777777" w:rsidR="004111B5" w:rsidRPr="008D5296" w:rsidRDefault="004111B5" w:rsidP="004111B5">
      <w:pPr>
        <w:pStyle w:val="Lijstalinea"/>
        <w:numPr>
          <w:ilvl w:val="0"/>
          <w:numId w:val="27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Enkelvoudige interest per dag bedraagt: 3,1%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€ 85.000 / 365 = € 7,21917…</w:t>
      </w:r>
    </w:p>
    <w:p w14:paraId="7873BF7A" w14:textId="77777777" w:rsidR="004111B5" w:rsidRPr="008D5296" w:rsidRDefault="004111B5" w:rsidP="004111B5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Aantal dagen: € 527 / € 7,21917…= 73 dagen. </w:t>
      </w:r>
    </w:p>
    <w:p w14:paraId="0B85B112" w14:textId="77777777" w:rsidR="004111B5" w:rsidRPr="008D5296" w:rsidRDefault="004111B5" w:rsidP="004111B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bookmarkEnd w:id="2"/>
    <w:p w14:paraId="122D4F49" w14:textId="77777777" w:rsidR="00E964BC" w:rsidRPr="008D5296" w:rsidRDefault="00E964BC" w:rsidP="00301459">
      <w:pPr>
        <w:rPr>
          <w:rFonts w:ascii="Arial" w:hAnsi="Arial" w:cs="Arial"/>
          <w:sz w:val="24"/>
          <w:szCs w:val="24"/>
          <w:lang w:val="nl-NL"/>
        </w:rPr>
      </w:pPr>
    </w:p>
    <w:p w14:paraId="4351334D" w14:textId="77777777" w:rsidR="00932CF5" w:rsidRPr="008D5296" w:rsidRDefault="00932CF5" w:rsidP="00932CF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9.7</w:t>
      </w:r>
    </w:p>
    <w:p w14:paraId="1D29E485" w14:textId="77777777" w:rsidR="00932CF5" w:rsidRPr="008D5296" w:rsidRDefault="00932CF5" w:rsidP="00932CF5">
      <w:pPr>
        <w:pStyle w:val="Default"/>
      </w:pPr>
      <w:r w:rsidRPr="008D5296">
        <w:t>Stel het factuurbedrag op € 100.</w:t>
      </w:r>
    </w:p>
    <w:p w14:paraId="605352C5" w14:textId="77777777" w:rsidR="008D5296" w:rsidRDefault="00932CF5" w:rsidP="00932CF5">
      <w:pPr>
        <w:pStyle w:val="Default"/>
      </w:pPr>
      <w:r w:rsidRPr="008D5296">
        <w:t xml:space="preserve">Je betaalt na 10 dagen € 98,50 óf na 30 dagen € 100. </w:t>
      </w:r>
    </w:p>
    <w:p w14:paraId="6B308A18" w14:textId="756289F4" w:rsidR="00932CF5" w:rsidRPr="008D5296" w:rsidRDefault="00932CF5" w:rsidP="00932CF5">
      <w:pPr>
        <w:pStyle w:val="Default"/>
      </w:pPr>
      <w:r w:rsidRPr="008D5296">
        <w:t>Dus 20 dagen kosten € 1,50.</w:t>
      </w:r>
    </w:p>
    <w:p w14:paraId="402EBB5F" w14:textId="77777777" w:rsidR="00932CF5" w:rsidRPr="008D5296" w:rsidRDefault="00932CF5" w:rsidP="00932CF5">
      <w:pPr>
        <w:pStyle w:val="Default"/>
      </w:pPr>
      <w:r w:rsidRPr="008D5296">
        <w:t>Kosten per jaar: € 1,50 / 20 × 360 = € 27</w:t>
      </w:r>
    </w:p>
    <w:p w14:paraId="5BD700B4" w14:textId="77777777" w:rsidR="00932CF5" w:rsidRPr="008D5296" w:rsidRDefault="00932CF5" w:rsidP="00932CF5">
      <w:pPr>
        <w:pStyle w:val="Default"/>
      </w:pPr>
      <w:r w:rsidRPr="008D5296">
        <w:t>In procenten: € 27 / € 98,50 × 100% = 27,41%</w:t>
      </w:r>
    </w:p>
    <w:p w14:paraId="6242E762" w14:textId="77777777" w:rsidR="00932CF5" w:rsidRPr="008D5296" w:rsidRDefault="00932CF5" w:rsidP="00932CF5">
      <w:pPr>
        <w:pStyle w:val="Default"/>
      </w:pPr>
    </w:p>
    <w:p w14:paraId="3BB38D51" w14:textId="77777777" w:rsidR="00932CF5" w:rsidRPr="008D5296" w:rsidRDefault="00932CF5" w:rsidP="00932CF5">
      <w:pPr>
        <w:pStyle w:val="Default"/>
      </w:pPr>
    </w:p>
    <w:p w14:paraId="724139C9" w14:textId="77777777" w:rsidR="00932CF5" w:rsidRPr="008D5296" w:rsidRDefault="00932CF5" w:rsidP="00932CF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9.8</w:t>
      </w:r>
    </w:p>
    <w:p w14:paraId="4B52BA4C" w14:textId="77777777" w:rsidR="00932CF5" w:rsidRP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Stel het factuurbedrag op € 100.</w:t>
      </w:r>
    </w:p>
    <w:p w14:paraId="188A35B2" w14:textId="77777777" w:rsid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Je betaalt na 10 dagen € 99 óf na 30 dagen € 100. </w:t>
      </w:r>
    </w:p>
    <w:p w14:paraId="3FC1CD33" w14:textId="779B3697" w:rsidR="00932CF5" w:rsidRP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Dus 20 dagen kosten € 1.</w:t>
      </w:r>
    </w:p>
    <w:p w14:paraId="08EA0455" w14:textId="77777777" w:rsidR="00932CF5" w:rsidRP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Kosten op jaarbasis: € 1 / 20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360 = € 18</w:t>
      </w:r>
    </w:p>
    <w:p w14:paraId="14B4EC73" w14:textId="77777777" w:rsidR="00932CF5" w:rsidRP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Kosten leverancierskrediet: € 18 / € 99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100% = 18,18%</w:t>
      </w:r>
    </w:p>
    <w:p w14:paraId="7BDFBAC3" w14:textId="77777777" w:rsidR="00932CF5" w:rsidRPr="008D5296" w:rsidRDefault="00932CF5" w:rsidP="00932CF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510CB384" w14:textId="77777777" w:rsidR="00932CF5" w:rsidRPr="008D5296" w:rsidRDefault="00932CF5" w:rsidP="00932CF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6F4F9F59" w14:textId="77777777" w:rsidR="00932CF5" w:rsidRPr="008D5296" w:rsidRDefault="00932CF5" w:rsidP="00932CF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9.9</w:t>
      </w:r>
    </w:p>
    <w:p w14:paraId="5CA115B6" w14:textId="77777777" w:rsidR="00932CF5" w:rsidRP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Het factuurbedrag is € 10.000.</w:t>
      </w:r>
    </w:p>
    <w:p w14:paraId="29C32E10" w14:textId="77777777" w:rsid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Je betaalt na 14 dagen € 9.900 óf na 30 dagen € 10.000. </w:t>
      </w:r>
    </w:p>
    <w:p w14:paraId="2ACAD50A" w14:textId="093AA471" w:rsidR="00932CF5" w:rsidRP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Dus 16 dagen kosten € 100.</w:t>
      </w:r>
    </w:p>
    <w:p w14:paraId="425BA604" w14:textId="77777777" w:rsidR="00932CF5" w:rsidRP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Kosten op jaarbasis: € 100 / 16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360 = € 2.250</w:t>
      </w:r>
    </w:p>
    <w:p w14:paraId="50FCC8EF" w14:textId="77777777" w:rsidR="00932CF5" w:rsidRPr="008D5296" w:rsidRDefault="00932CF5" w:rsidP="00932CF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Kosten leverancierskrediet: € 2.250 / € 9.900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100% = 22,73%</w:t>
      </w:r>
    </w:p>
    <w:p w14:paraId="0CB55EBB" w14:textId="77777777" w:rsidR="00932CF5" w:rsidRPr="008D5296" w:rsidRDefault="00932CF5" w:rsidP="00932CF5">
      <w:pPr>
        <w:pStyle w:val="Default"/>
      </w:pPr>
    </w:p>
    <w:p w14:paraId="24FFE09C" w14:textId="77777777" w:rsidR="00932CF5" w:rsidRPr="008D5296" w:rsidRDefault="00932CF5" w:rsidP="00932CF5">
      <w:pPr>
        <w:pStyle w:val="Default"/>
      </w:pPr>
    </w:p>
    <w:p w14:paraId="07588EC0" w14:textId="77777777" w:rsidR="00932CF5" w:rsidRPr="008D5296" w:rsidRDefault="00932CF5" w:rsidP="00932CF5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9.10</w:t>
      </w:r>
    </w:p>
    <w:p w14:paraId="6B691990" w14:textId="77777777" w:rsidR="00932CF5" w:rsidRPr="008D5296" w:rsidRDefault="00932CF5" w:rsidP="00932CF5">
      <w:pPr>
        <w:pStyle w:val="Lijstalinea"/>
        <w:numPr>
          <w:ilvl w:val="0"/>
          <w:numId w:val="28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De onderneming betaalt op 31 december jaar 5:</w:t>
      </w:r>
    </w:p>
    <w:p w14:paraId="3A06A3E5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€ 5.000 / 5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€ 1.000</w:t>
      </w:r>
    </w:p>
    <w:p w14:paraId="2BCA6853" w14:textId="3FCAD954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4,25%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€ 5.000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212,50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0F1113B8" w14:textId="44BF0BB5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€ 1.212,50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</w:p>
    <w:p w14:paraId="1D2E2BF9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7FC63A39" w14:textId="77777777" w:rsidR="00932CF5" w:rsidRPr="008D5296" w:rsidRDefault="00932CF5" w:rsidP="00932CF5">
      <w:pPr>
        <w:pStyle w:val="Lijstalinea"/>
        <w:numPr>
          <w:ilvl w:val="0"/>
          <w:numId w:val="28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De onderneming betaalt op 31 december jaar 7:</w:t>
      </w:r>
    </w:p>
    <w:p w14:paraId="72B48A8D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€ 5.000 / 5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€ 1.000</w:t>
      </w:r>
    </w:p>
    <w:p w14:paraId="13342827" w14:textId="7B5828A6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4,25%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€ 3.000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127,50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52F52D6B" w14:textId="6E66F729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€ 1.127,50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</w:p>
    <w:p w14:paraId="22DC4621" w14:textId="77777777" w:rsidR="00932CF5" w:rsidRPr="008D5296" w:rsidRDefault="00932CF5" w:rsidP="00932CF5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777B14CF" w14:textId="77777777" w:rsidR="00932CF5" w:rsidRPr="008D5296" w:rsidRDefault="00932CF5" w:rsidP="00932CF5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47DA4B93" w14:textId="77777777" w:rsidR="00932CF5" w:rsidRPr="008D5296" w:rsidRDefault="00932CF5" w:rsidP="00932CF5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9.11</w:t>
      </w:r>
    </w:p>
    <w:p w14:paraId="1C922258" w14:textId="77777777" w:rsidR="00932CF5" w:rsidRPr="008D5296" w:rsidRDefault="00932CF5" w:rsidP="00932CF5">
      <w:pPr>
        <w:pStyle w:val="Lijstalinea"/>
        <w:numPr>
          <w:ilvl w:val="0"/>
          <w:numId w:val="29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De onderneming betaalt op 14 maart jaar 6:</w:t>
      </w:r>
    </w:p>
    <w:p w14:paraId="2D3C3893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€ 120.000 / 10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€ 12.000</w:t>
      </w:r>
    </w:p>
    <w:p w14:paraId="7A53387D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4,5%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€ 120.000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5.400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65AB127D" w14:textId="7AC8EFEE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Totaal 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€ 17.400</w:t>
      </w:r>
    </w:p>
    <w:p w14:paraId="6EF121A5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33A4A7C9" w14:textId="77777777" w:rsidR="00932CF5" w:rsidRPr="008D5296" w:rsidRDefault="00932CF5" w:rsidP="00932CF5">
      <w:pPr>
        <w:pStyle w:val="Lijstalinea"/>
        <w:numPr>
          <w:ilvl w:val="0"/>
          <w:numId w:val="29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De onderneming betaalt op 14 maart jaar 10:</w:t>
      </w:r>
    </w:p>
    <w:p w14:paraId="4EC592C6" w14:textId="53938594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€ 120.000 / 10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€ 12.000</w:t>
      </w:r>
    </w:p>
    <w:p w14:paraId="0C9C9E15" w14:textId="2FAF120E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4,5%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(€ 120.000</w:t>
      </w:r>
      <w:r w:rsidR="00A97BD0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4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€ 12.000)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3.240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6F695189" w14:textId="25DFBB10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€ 15.240</w:t>
      </w:r>
    </w:p>
    <w:p w14:paraId="3669E0AB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16DCC92E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2F1EA102" w14:textId="77777777" w:rsidR="00932CF5" w:rsidRPr="008D5296" w:rsidRDefault="00932CF5" w:rsidP="00932CF5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9.12</w:t>
      </w:r>
    </w:p>
    <w:p w14:paraId="4513A584" w14:textId="77777777" w:rsidR="00932CF5" w:rsidRPr="008D5296" w:rsidRDefault="00932CF5" w:rsidP="00932CF5">
      <w:pPr>
        <w:pStyle w:val="Lijstalinea"/>
        <w:numPr>
          <w:ilvl w:val="0"/>
          <w:numId w:val="30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De onderneming betaalt op </w:t>
      </w:r>
      <w:r w:rsidRPr="008D5296">
        <w:rPr>
          <w:rFonts w:ascii="Arial" w:hAnsi="Arial" w:cs="Arial"/>
          <w:noProof/>
          <w:color w:val="000000"/>
          <w:sz w:val="24"/>
          <w:szCs w:val="24"/>
          <w:lang w:val="nl-NL"/>
        </w:rPr>
        <w:t>30 april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</w:t>
      </w:r>
      <w:r w:rsidRPr="008D5296">
        <w:rPr>
          <w:rFonts w:ascii="Arial" w:hAnsi="Arial" w:cs="Arial"/>
          <w:noProof/>
          <w:color w:val="000000"/>
          <w:sz w:val="24"/>
          <w:szCs w:val="24"/>
          <w:lang w:val="nl-NL"/>
        </w:rPr>
        <w:t>jaar 5:</w:t>
      </w:r>
    </w:p>
    <w:p w14:paraId="1DC17FFD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€ 24.000 / 6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€ 4.000</w:t>
      </w:r>
    </w:p>
    <w:p w14:paraId="2357C7E1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3,5%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€ 24.000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840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799BDAB3" w14:textId="63F577A5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€ 4.840</w:t>
      </w:r>
    </w:p>
    <w:p w14:paraId="6B220EAB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1499A9E3" w14:textId="77777777" w:rsidR="00932CF5" w:rsidRPr="008D5296" w:rsidRDefault="00932CF5" w:rsidP="00932CF5">
      <w:pPr>
        <w:pStyle w:val="Lijstalinea"/>
        <w:numPr>
          <w:ilvl w:val="0"/>
          <w:numId w:val="30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De onderneming betaalt op </w:t>
      </w:r>
      <w:r w:rsidRPr="008D5296">
        <w:rPr>
          <w:rFonts w:ascii="Arial" w:hAnsi="Arial" w:cs="Arial"/>
          <w:noProof/>
          <w:color w:val="000000"/>
          <w:sz w:val="24"/>
          <w:szCs w:val="24"/>
          <w:lang w:val="nl-NL"/>
        </w:rPr>
        <w:t>30 april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</w:t>
      </w:r>
      <w:r w:rsidRPr="008D5296">
        <w:rPr>
          <w:rFonts w:ascii="Arial" w:hAnsi="Arial" w:cs="Arial"/>
          <w:noProof/>
          <w:color w:val="000000"/>
          <w:sz w:val="24"/>
          <w:szCs w:val="24"/>
          <w:lang w:val="nl-NL"/>
        </w:rPr>
        <w:t>jaar 8:</w:t>
      </w:r>
    </w:p>
    <w:p w14:paraId="6617355D" w14:textId="16EFA71B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€ 24.000 / 6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€ 4.000</w:t>
      </w:r>
    </w:p>
    <w:p w14:paraId="23673111" w14:textId="683F2ECD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3,5%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(€ 24.000</w:t>
      </w:r>
      <w:r w:rsidR="00A97BD0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3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€ 4.000)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420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48D20B74" w14:textId="5BA53E4E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€ 4.420</w:t>
      </w:r>
    </w:p>
    <w:p w14:paraId="3D0E3669" w14:textId="77777777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654A28BE" w14:textId="77777777" w:rsidR="00932CF5" w:rsidRPr="008D5296" w:rsidRDefault="00932CF5" w:rsidP="00932CF5">
      <w:pPr>
        <w:pStyle w:val="Lijstalinea"/>
        <w:numPr>
          <w:ilvl w:val="0"/>
          <w:numId w:val="30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De onderneming betaalt op </w:t>
      </w:r>
      <w:r w:rsidRPr="008D5296">
        <w:rPr>
          <w:rFonts w:ascii="Arial" w:hAnsi="Arial" w:cs="Arial"/>
          <w:noProof/>
          <w:color w:val="000000"/>
          <w:sz w:val="24"/>
          <w:szCs w:val="24"/>
          <w:lang w:val="nl-NL"/>
        </w:rPr>
        <w:t>30 april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</w:t>
      </w:r>
      <w:r w:rsidRPr="008D5296">
        <w:rPr>
          <w:rFonts w:ascii="Arial" w:hAnsi="Arial" w:cs="Arial"/>
          <w:noProof/>
          <w:color w:val="000000"/>
          <w:sz w:val="24"/>
          <w:szCs w:val="24"/>
          <w:lang w:val="nl-NL"/>
        </w:rPr>
        <w:t>jaar 10</w:t>
      </w:r>
    </w:p>
    <w:p w14:paraId="6909EF9E" w14:textId="5C2FFCB6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Aflossing: € 24.000 / 6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€ 4.000</w:t>
      </w:r>
    </w:p>
    <w:p w14:paraId="3D3A5E22" w14:textId="438E66B3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Interest: 3,5%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(€ 24.000</w:t>
      </w:r>
      <w:r w:rsidR="00A97BD0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5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€ 4.000) =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   140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+</w:t>
      </w:r>
    </w:p>
    <w:p w14:paraId="033A211C" w14:textId="169756CA" w:rsidR="00932CF5" w:rsidRPr="008D5296" w:rsidRDefault="00932CF5" w:rsidP="00932CF5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Totaal</w:t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8D5296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€ 4.140</w:t>
      </w:r>
    </w:p>
    <w:p w14:paraId="6814F215" w14:textId="77777777" w:rsidR="00932CF5" w:rsidRPr="008D5296" w:rsidRDefault="00932CF5" w:rsidP="00932CF5">
      <w:pPr>
        <w:rPr>
          <w:rFonts w:ascii="Arial" w:hAnsi="Arial" w:cs="Arial"/>
          <w:sz w:val="24"/>
          <w:szCs w:val="24"/>
          <w:lang w:val="nl-NL"/>
        </w:rPr>
      </w:pPr>
    </w:p>
    <w:p w14:paraId="0697F157" w14:textId="77777777" w:rsidR="00932CF5" w:rsidRPr="008D5296" w:rsidRDefault="00932CF5" w:rsidP="00932CF5">
      <w:pPr>
        <w:rPr>
          <w:rFonts w:ascii="Arial" w:hAnsi="Arial" w:cs="Arial"/>
          <w:sz w:val="24"/>
          <w:szCs w:val="24"/>
          <w:lang w:val="nl-NL"/>
        </w:rPr>
      </w:pPr>
    </w:p>
    <w:p w14:paraId="0879D697" w14:textId="77777777" w:rsidR="008D5296" w:rsidRPr="008D5296" w:rsidRDefault="008D5296" w:rsidP="008D5296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lastRenderedPageBreak/>
        <w:t>Opgave 9.13</w:t>
      </w:r>
    </w:p>
    <w:p w14:paraId="452A18B3" w14:textId="585D73AF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Gestort op 1 januari: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>€ 1.500</w:t>
      </w:r>
    </w:p>
    <w:p w14:paraId="7B026D8E" w14:textId="06DE0DAC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Enkelvoudige interest 1 jan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 aug:</w:t>
      </w:r>
    </w:p>
    <w:p w14:paraId="2731DB52" w14:textId="55D810A9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1,8%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€ 1.500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7/12 =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>€      15,75</w:t>
      </w:r>
    </w:p>
    <w:p w14:paraId="3EB7A0A5" w14:textId="346F0069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Enkelvoudige interest 1 aug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31 dec:</w:t>
      </w:r>
    </w:p>
    <w:p w14:paraId="259ABB33" w14:textId="4BCC0EAE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1,75%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€ 1.500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5/12 =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u w:val="single"/>
          <w:lang w:val="nl-NL"/>
        </w:rPr>
        <w:t xml:space="preserve">€      10,94 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+(afgerond)</w:t>
      </w:r>
    </w:p>
    <w:p w14:paraId="3C0C6487" w14:textId="14F723C0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>€ 1.526,69</w:t>
      </w:r>
    </w:p>
    <w:p w14:paraId="42795015" w14:textId="77777777" w:rsidR="008D5296" w:rsidRPr="008D5296" w:rsidRDefault="008D5296" w:rsidP="008D5296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43020295" w14:textId="77777777" w:rsidR="008D5296" w:rsidRPr="008D5296" w:rsidRDefault="008D5296" w:rsidP="008D5296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3F29D683" w14:textId="77777777" w:rsidR="008D5296" w:rsidRPr="008D5296" w:rsidRDefault="008D5296" w:rsidP="008D5296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9.14</w:t>
      </w:r>
    </w:p>
    <w:p w14:paraId="431724E6" w14:textId="3D0953E5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Gestort op 15 maart: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  <w:t>€ 800</w:t>
      </w:r>
    </w:p>
    <w:p w14:paraId="69EF6611" w14:textId="517D8ED9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Enkelvoudige interest 15 maart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 sep</w:t>
      </w:r>
    </w:p>
    <w:p w14:paraId="202B8434" w14:textId="6A000092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1,9%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€ 800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5,5/12 =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>€     6,97 (afgerond)</w:t>
      </w:r>
    </w:p>
    <w:p w14:paraId="407B7331" w14:textId="5539E514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Enkelvoudige interest 1 sep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31 dec:</w:t>
      </w:r>
    </w:p>
    <w:p w14:paraId="5AFEF065" w14:textId="204388E0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1,85%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€ 800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4/12 =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u w:val="single"/>
          <w:lang w:val="nl-NL"/>
        </w:rPr>
        <w:t>€     4,93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+(afgerond)</w:t>
      </w:r>
    </w:p>
    <w:p w14:paraId="01594B7B" w14:textId="1CAFB2A8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>€ 811,90</w:t>
      </w:r>
    </w:p>
    <w:p w14:paraId="59B159AA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03C9C081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6DEAC976" w14:textId="77777777" w:rsidR="008D5296" w:rsidRPr="008D5296" w:rsidRDefault="008D5296" w:rsidP="008D5296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9.15</w:t>
      </w:r>
    </w:p>
    <w:p w14:paraId="633FA156" w14:textId="72E07004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Totale enkelvoudige interest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  <w:t>€ 14,85</w:t>
      </w:r>
    </w:p>
    <w:p w14:paraId="1B1D489F" w14:textId="17DDBFB3" w:rsidR="008D5296" w:rsidRPr="008D5296" w:rsidRDefault="008D5296" w:rsidP="008D529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Enkelvoudige interest 1 jan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31 dec: 1,8%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€ 750 =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u w:val="single"/>
          <w:lang w:val="nl-NL"/>
        </w:rPr>
        <w:t>€ 13,50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4D77B036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Enkelvoudige interest over het bijgestorte bedrag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  <w:t>€   1,35</w:t>
      </w:r>
    </w:p>
    <w:p w14:paraId="03AFE728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0E438D5A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Bijgestort bedrag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1,8%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3/12 = € 1,35</w:t>
      </w:r>
    </w:p>
    <w:p w14:paraId="5092626D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Bijgestort bedrag: € 1,35 / 1,8%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12/3 = € 300</w:t>
      </w:r>
    </w:p>
    <w:p w14:paraId="1AD6DA4C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3F816243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61A37735" w14:textId="77777777" w:rsidR="008D5296" w:rsidRPr="008D5296" w:rsidRDefault="008D5296" w:rsidP="008D5296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9.16</w:t>
      </w:r>
    </w:p>
    <w:p w14:paraId="57212869" w14:textId="542BCAD3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Totale enkelvoudige interest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  <w:t>€ 78</w:t>
      </w:r>
    </w:p>
    <w:p w14:paraId="2E181D29" w14:textId="01EACFDC" w:rsidR="008D5296" w:rsidRPr="008D5296" w:rsidRDefault="008D5296" w:rsidP="008D529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Enkelvoudige interest 1 mrt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31 dec: 1,8%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€ 5.000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10/12 =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u w:val="single"/>
          <w:lang w:val="nl-NL"/>
        </w:rPr>
        <w:t>€ 75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6E237FA4" w14:textId="4B079B26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Enkelvoudige interest over het bijgestorte bedrag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  <w:t>€   3</w:t>
      </w:r>
    </w:p>
    <w:p w14:paraId="62E496EF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767F3F70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Bijgestort bedrag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1,8%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4/12 = € 3</w:t>
      </w:r>
    </w:p>
    <w:p w14:paraId="0AB1AC1E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Bijgestort bedrag: € 3 / 1,8%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12/4 = € 500</w:t>
      </w:r>
    </w:p>
    <w:p w14:paraId="5D24BB43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6530D44D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1D4D7B72" w14:textId="77777777" w:rsidR="008D5296" w:rsidRPr="008D5296" w:rsidRDefault="008D5296" w:rsidP="008D5296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9.17</w:t>
      </w:r>
    </w:p>
    <w:p w14:paraId="4085865A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In het tweede halfjaar staat de hypothecaire lening op € 290.000</w:t>
      </w:r>
    </w:p>
    <w:p w14:paraId="5D7FFE8A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Interest tweede halfjaar: 6,5%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€ 290.000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½ = € 9.425</w:t>
      </w:r>
    </w:p>
    <w:p w14:paraId="1254D7CA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5BE72A30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4E4A4A0E" w14:textId="77777777" w:rsidR="008D5296" w:rsidRPr="008D5296" w:rsidRDefault="008D5296" w:rsidP="008D5296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9.18</w:t>
      </w:r>
    </w:p>
    <w:p w14:paraId="1307D407" w14:textId="77777777" w:rsidR="008D5296" w:rsidRPr="008D5296" w:rsidRDefault="008D5296" w:rsidP="008D5296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8D5296">
        <w:rPr>
          <w:rFonts w:ascii="Arial" w:hAnsi="Arial" w:cs="Arial"/>
          <w:color w:val="000000"/>
          <w:sz w:val="24"/>
          <w:szCs w:val="24"/>
          <w:lang w:val="nl-NL"/>
        </w:rPr>
        <w:t>De enkelvoudige interest over een bedrag van € 5.789 dat 48 weken op de bank staat tegen 4¼% bedraagt € 227,11</w:t>
      </w:r>
    </w:p>
    <w:p w14:paraId="61B3BD44" w14:textId="77777777" w:rsid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5B846DC7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4770C9CC" w14:textId="77777777" w:rsidR="008D5296" w:rsidRPr="008D5296" w:rsidRDefault="008D5296" w:rsidP="008D529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D5296">
        <w:rPr>
          <w:rFonts w:cs="Arial"/>
          <w:b/>
          <w:color w:val="auto"/>
        </w:rPr>
        <w:t>Opgave 9.19</w:t>
      </w:r>
    </w:p>
    <w:p w14:paraId="1ABF618A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Interest per jaar: € 15,75 / 3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12 = € 63</w:t>
      </w:r>
    </w:p>
    <w:p w14:paraId="3B0DACC5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Kapitaal: € 63 / 3,5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100 = € 1.800</w:t>
      </w:r>
    </w:p>
    <w:p w14:paraId="16A9DFE7" w14:textId="77777777" w:rsid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68CDD7E4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0DFF6EB2" w14:textId="77777777" w:rsidR="008D5296" w:rsidRPr="008D5296" w:rsidRDefault="008D5296" w:rsidP="008D529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D5296">
        <w:rPr>
          <w:rFonts w:cs="Arial"/>
          <w:b/>
          <w:color w:val="auto"/>
        </w:rPr>
        <w:t>Opgave 9.20</w:t>
      </w:r>
    </w:p>
    <w:p w14:paraId="66F9C0BE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Interest per jaar: 2,88%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€ 50.000 = € 1.440</w:t>
      </w:r>
    </w:p>
    <w:p w14:paraId="166422C0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€ 636 / € 1.440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360 = 159 dagen</w:t>
      </w:r>
    </w:p>
    <w:p w14:paraId="1A95DE8B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02873638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1837ACE8" w14:textId="77777777" w:rsidR="008D5296" w:rsidRPr="008D5296" w:rsidRDefault="008D5296" w:rsidP="008D529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D5296">
        <w:rPr>
          <w:rFonts w:cs="Arial"/>
          <w:b/>
          <w:color w:val="auto"/>
        </w:rPr>
        <w:t>Opgave 9.21</w:t>
      </w:r>
    </w:p>
    <w:p w14:paraId="045F08E0" w14:textId="6B4750BA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Aflossing per jaar: € 36.000 / 20 = 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>€ 1.800</w:t>
      </w:r>
    </w:p>
    <w:p w14:paraId="4CE41CAA" w14:textId="114FE932" w:rsidR="008D5296" w:rsidRPr="008D5296" w:rsidRDefault="008D5296" w:rsidP="008D529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 xml:space="preserve">Interest: 4,2%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(€ 36.000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2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€ 1.800) =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u w:val="single"/>
          <w:lang w:val="nl-NL"/>
        </w:rPr>
        <w:t>€ 1.360,80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662C94CD" w14:textId="5E0F98FB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>€ 3.160,80</w:t>
      </w:r>
    </w:p>
    <w:p w14:paraId="00F6C011" w14:textId="77777777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</w:p>
    <w:p w14:paraId="1532EAF9" w14:textId="77777777" w:rsidR="008D5296" w:rsidRPr="008D5296" w:rsidRDefault="008D5296" w:rsidP="008D529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8D5296">
        <w:rPr>
          <w:rFonts w:cs="Arial"/>
          <w:b/>
          <w:color w:val="auto"/>
        </w:rPr>
        <w:t>Opgave 9.22</w:t>
      </w:r>
    </w:p>
    <w:p w14:paraId="15FE7616" w14:textId="5EBAC0CB" w:rsidR="008D5296" w:rsidRP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Interest 1 feb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1 jul: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lang w:val="nl-NL"/>
        </w:rPr>
        <w:t xml:space="preserve">1,8%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€ 1.000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5/12 = </w:t>
      </w:r>
      <w:r w:rsidRPr="008D5296">
        <w:rPr>
          <w:rFonts w:ascii="Arial" w:hAnsi="Arial" w:cs="Arial"/>
          <w:sz w:val="24"/>
          <w:szCs w:val="24"/>
          <w:lang w:val="nl-NL"/>
        </w:rPr>
        <w:tab/>
        <w:t>€   7,50</w:t>
      </w:r>
    </w:p>
    <w:p w14:paraId="5E04F358" w14:textId="662C80A7" w:rsidR="008D5296" w:rsidRDefault="008D5296" w:rsidP="008D5296">
      <w:pPr>
        <w:rPr>
          <w:rFonts w:ascii="Arial" w:hAnsi="Arial" w:cs="Arial"/>
          <w:sz w:val="24"/>
          <w:szCs w:val="24"/>
          <w:lang w:val="nl-NL"/>
        </w:rPr>
      </w:pPr>
      <w:r w:rsidRPr="008D5296">
        <w:rPr>
          <w:rFonts w:ascii="Arial" w:hAnsi="Arial" w:cs="Arial"/>
          <w:sz w:val="24"/>
          <w:szCs w:val="24"/>
          <w:lang w:val="nl-NL"/>
        </w:rPr>
        <w:t>Interest 1 jul</w:t>
      </w:r>
      <w:r w:rsidR="00A97BD0">
        <w:rPr>
          <w:rFonts w:ascii="Arial" w:hAnsi="Arial" w:cs="Arial"/>
          <w:sz w:val="24"/>
          <w:szCs w:val="24"/>
          <w:lang w:val="nl-NL"/>
        </w:rPr>
        <w:t xml:space="preserve"> –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31 dec:</w:t>
      </w:r>
      <w:r w:rsidRPr="008D5296">
        <w:rPr>
          <w:rFonts w:ascii="Arial" w:hAnsi="Arial" w:cs="Arial"/>
          <w:sz w:val="24"/>
          <w:szCs w:val="24"/>
          <w:lang w:val="nl-NL"/>
        </w:rPr>
        <w:tab/>
        <w:t xml:space="preserve">1,75%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€ 1.000 </w:t>
      </w:r>
      <w:r w:rsidRPr="008D5296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6/12 =</w:t>
      </w:r>
      <w:r w:rsidRPr="008D5296">
        <w:rPr>
          <w:rFonts w:ascii="Arial" w:hAnsi="Arial" w:cs="Arial"/>
          <w:sz w:val="24"/>
          <w:szCs w:val="24"/>
          <w:lang w:val="nl-NL"/>
        </w:rPr>
        <w:tab/>
      </w:r>
      <w:r w:rsidRPr="008D5296">
        <w:rPr>
          <w:rFonts w:ascii="Arial" w:hAnsi="Arial" w:cs="Arial"/>
          <w:sz w:val="24"/>
          <w:szCs w:val="24"/>
          <w:u w:val="single"/>
          <w:lang w:val="nl-NL"/>
        </w:rPr>
        <w:t>€   8,75</w:t>
      </w:r>
      <w:r w:rsidRPr="008D5296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E5C3685" w14:textId="42A47956" w:rsidR="00423214" w:rsidRDefault="00423214" w:rsidP="00423214">
      <w:pPr>
        <w:ind w:left="5112" w:firstLine="284"/>
        <w:rPr>
          <w:rFonts w:ascii="Arial" w:hAnsi="Arial" w:cs="Arial"/>
        </w:rPr>
      </w:pPr>
      <w:r w:rsidRPr="008B4F58">
        <w:rPr>
          <w:rFonts w:ascii="Arial" w:hAnsi="Arial" w:cs="Arial"/>
        </w:rPr>
        <w:t>€ 16,25</w:t>
      </w:r>
    </w:p>
    <w:p w14:paraId="49446B5A" w14:textId="77777777" w:rsidR="00B376E0" w:rsidRDefault="00B376E0" w:rsidP="00423214">
      <w:pPr>
        <w:ind w:left="5112" w:firstLine="284"/>
        <w:rPr>
          <w:rFonts w:ascii="Arial" w:hAnsi="Arial" w:cs="Arial"/>
        </w:rPr>
      </w:pPr>
    </w:p>
    <w:p w14:paraId="7600E3A0" w14:textId="668A2C3A" w:rsidR="00B376E0" w:rsidRPr="008D5296" w:rsidRDefault="00B376E0" w:rsidP="00B376E0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9.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2</w:t>
      </w:r>
      <w:r w:rsidRPr="008D5296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3</w:t>
      </w:r>
    </w:p>
    <w:p w14:paraId="664B203A" w14:textId="77777777" w:rsidR="00B376E0" w:rsidRPr="008D5296" w:rsidRDefault="00B376E0" w:rsidP="00B376E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Stel het factuurbedrag op € 100.</w:t>
      </w:r>
    </w:p>
    <w:p w14:paraId="6B203386" w14:textId="0E81DD98" w:rsidR="00B376E0" w:rsidRDefault="00B376E0" w:rsidP="00B376E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Je betaalt </w:t>
      </w:r>
      <w: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meteen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€ 9</w:t>
      </w:r>
      <w: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8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óf na 30 dagen € 100. </w:t>
      </w:r>
    </w:p>
    <w:p w14:paraId="4D659D15" w14:textId="657A9861" w:rsidR="00B376E0" w:rsidRPr="008D5296" w:rsidRDefault="00B376E0" w:rsidP="00B376E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Dus </w:t>
      </w:r>
      <w: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3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0 dagen kosten € </w:t>
      </w:r>
      <w: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.</w:t>
      </w:r>
    </w:p>
    <w:p w14:paraId="4E47FCC7" w14:textId="287C687D" w:rsidR="00B376E0" w:rsidRPr="008D5296" w:rsidRDefault="00B376E0" w:rsidP="00B376E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Kosten op jaarbasis: € </w:t>
      </w:r>
      <w: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/ </w:t>
      </w:r>
      <w:r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30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36</w:t>
      </w:r>
      <w:r w:rsidR="000D1373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23295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24,33333….</w:t>
      </w:r>
    </w:p>
    <w:p w14:paraId="3AB94971" w14:textId="15EE8657" w:rsidR="00B376E0" w:rsidRPr="008D5296" w:rsidRDefault="00B376E0" w:rsidP="00B376E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Kosten leverancierskrediet: € </w:t>
      </w:r>
      <w:r w:rsidR="0023295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24,33333….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/ € 9</w:t>
      </w:r>
      <w:r w:rsidR="0023295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8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/>
        </w:rPr>
        <w:t>×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100% = </w:t>
      </w:r>
      <w:r w:rsidR="0023295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24,83</w:t>
      </w:r>
      <w:r w:rsidRPr="008D5296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%</w:t>
      </w:r>
    </w:p>
    <w:p w14:paraId="3E76FE27" w14:textId="77777777" w:rsidR="00B376E0" w:rsidRPr="008D5296" w:rsidRDefault="00B376E0" w:rsidP="00423214">
      <w:pPr>
        <w:ind w:left="5112" w:firstLine="284"/>
        <w:rPr>
          <w:rFonts w:ascii="Arial" w:hAnsi="Arial" w:cs="Arial"/>
          <w:sz w:val="24"/>
          <w:szCs w:val="24"/>
          <w:u w:val="single"/>
          <w:lang w:val="nl-NL"/>
        </w:rPr>
      </w:pPr>
    </w:p>
    <w:sectPr w:rsidR="00B376E0" w:rsidRPr="008D5296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EA02D" w14:textId="77777777" w:rsidR="002105ED" w:rsidRDefault="002105ED" w:rsidP="00AD0ABA">
      <w:r>
        <w:separator/>
      </w:r>
    </w:p>
  </w:endnote>
  <w:endnote w:type="continuationSeparator" w:id="0">
    <w:p w14:paraId="292210E9" w14:textId="77777777" w:rsidR="002105ED" w:rsidRDefault="002105ED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657CCA2C" w:rsidR="00AD0ABA" w:rsidRPr="00A97BD0" w:rsidRDefault="00A97BD0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BC1E52">
      <w:rPr>
        <w:rFonts w:ascii="Arial" w:hAnsi="Arial" w:cs="Arial"/>
        <w:iCs/>
        <w:sz w:val="18"/>
        <w:szCs w:val="18"/>
        <w:lang w:val="nl-NL"/>
      </w:rPr>
      <w:t>©   Convoy Uitgevers</w:t>
    </w:r>
    <w:r w:rsidRPr="00BC1E52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BC1E52">
      <w:rPr>
        <w:rFonts w:ascii="Arial" w:hAnsi="Arial" w:cs="Arial"/>
        <w:iCs/>
        <w:sz w:val="18"/>
        <w:szCs w:val="18"/>
        <w:lang w:val="nl-NL"/>
      </w:rPr>
      <w:tab/>
    </w:r>
    <w:r w:rsidRPr="00BC1E52">
      <w:rPr>
        <w:rFonts w:ascii="Arial" w:hAnsi="Arial" w:cs="Arial"/>
        <w:iCs/>
        <w:sz w:val="18"/>
        <w:szCs w:val="18"/>
        <w:lang w:val="nl-NL"/>
      </w:rPr>
      <w:fldChar w:fldCharType="begin"/>
    </w:r>
    <w:r w:rsidRPr="00BC1E52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BC1E52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2</w:t>
    </w:r>
    <w:r w:rsidRPr="00BC1E52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14FB" w14:textId="77777777" w:rsidR="002105ED" w:rsidRDefault="002105ED" w:rsidP="00AD0ABA">
      <w:r>
        <w:separator/>
      </w:r>
    </w:p>
  </w:footnote>
  <w:footnote w:type="continuationSeparator" w:id="0">
    <w:p w14:paraId="2339C6ED" w14:textId="77777777" w:rsidR="002105ED" w:rsidRDefault="002105ED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71711620"/>
  <w:p w14:paraId="47E0DC36" w14:textId="5B85CE78" w:rsidR="00A97BD0" w:rsidRPr="00757A75" w:rsidRDefault="00A97BD0" w:rsidP="00A97BD0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9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FIN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3"/>
  <w:p w14:paraId="3E15F93D" w14:textId="12F7CF85" w:rsidR="0027200F" w:rsidRPr="00A97BD0" w:rsidRDefault="0027200F" w:rsidP="00A97B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E60"/>
    <w:multiLevelType w:val="hybridMultilevel"/>
    <w:tmpl w:val="385EE8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D57AA"/>
    <w:multiLevelType w:val="hybridMultilevel"/>
    <w:tmpl w:val="789087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E51D5"/>
    <w:multiLevelType w:val="hybridMultilevel"/>
    <w:tmpl w:val="1592F5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D5A3E"/>
    <w:multiLevelType w:val="hybridMultilevel"/>
    <w:tmpl w:val="88549826"/>
    <w:lvl w:ilvl="0" w:tplc="04130019">
      <w:start w:val="1"/>
      <w:numFmt w:val="lowerLetter"/>
      <w:lvlText w:val="%1."/>
      <w:lvlJc w:val="left"/>
      <w:pPr>
        <w:ind w:left="1005" w:hanging="360"/>
      </w:pPr>
    </w:lvl>
    <w:lvl w:ilvl="1" w:tplc="738E9EE2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45" w:hanging="180"/>
      </w:pPr>
    </w:lvl>
    <w:lvl w:ilvl="3" w:tplc="0413000F" w:tentative="1">
      <w:start w:val="1"/>
      <w:numFmt w:val="decimal"/>
      <w:lvlText w:val="%4."/>
      <w:lvlJc w:val="left"/>
      <w:pPr>
        <w:ind w:left="3165" w:hanging="360"/>
      </w:pPr>
    </w:lvl>
    <w:lvl w:ilvl="4" w:tplc="04130019" w:tentative="1">
      <w:start w:val="1"/>
      <w:numFmt w:val="lowerLetter"/>
      <w:lvlText w:val="%5."/>
      <w:lvlJc w:val="left"/>
      <w:pPr>
        <w:ind w:left="3885" w:hanging="360"/>
      </w:pPr>
    </w:lvl>
    <w:lvl w:ilvl="5" w:tplc="0413001B" w:tentative="1">
      <w:start w:val="1"/>
      <w:numFmt w:val="lowerRoman"/>
      <w:lvlText w:val="%6."/>
      <w:lvlJc w:val="right"/>
      <w:pPr>
        <w:ind w:left="4605" w:hanging="180"/>
      </w:pPr>
    </w:lvl>
    <w:lvl w:ilvl="6" w:tplc="0413000F" w:tentative="1">
      <w:start w:val="1"/>
      <w:numFmt w:val="decimal"/>
      <w:lvlText w:val="%7."/>
      <w:lvlJc w:val="left"/>
      <w:pPr>
        <w:ind w:left="5325" w:hanging="360"/>
      </w:pPr>
    </w:lvl>
    <w:lvl w:ilvl="7" w:tplc="04130019" w:tentative="1">
      <w:start w:val="1"/>
      <w:numFmt w:val="lowerLetter"/>
      <w:lvlText w:val="%8."/>
      <w:lvlJc w:val="left"/>
      <w:pPr>
        <w:ind w:left="6045" w:hanging="360"/>
      </w:pPr>
    </w:lvl>
    <w:lvl w:ilvl="8" w:tplc="0413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2050015"/>
    <w:multiLevelType w:val="hybridMultilevel"/>
    <w:tmpl w:val="8CA63D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0A06"/>
    <w:multiLevelType w:val="hybridMultilevel"/>
    <w:tmpl w:val="35DEDD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00B39"/>
    <w:multiLevelType w:val="hybridMultilevel"/>
    <w:tmpl w:val="767849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E2325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10175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F0222"/>
    <w:multiLevelType w:val="hybridMultilevel"/>
    <w:tmpl w:val="BC36F05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38874F0F"/>
    <w:multiLevelType w:val="hybridMultilevel"/>
    <w:tmpl w:val="4952524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43025683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566B0B"/>
    <w:multiLevelType w:val="hybridMultilevel"/>
    <w:tmpl w:val="81CCEB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8042A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554F0A90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126C7F"/>
    <w:multiLevelType w:val="hybridMultilevel"/>
    <w:tmpl w:val="F7B204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140D55"/>
    <w:multiLevelType w:val="hybridMultilevel"/>
    <w:tmpl w:val="CCA8C1D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903A20"/>
    <w:multiLevelType w:val="hybridMultilevel"/>
    <w:tmpl w:val="4F92F5A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1B185F"/>
    <w:multiLevelType w:val="hybridMultilevel"/>
    <w:tmpl w:val="4690670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80B77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 w15:restartNumberingAfterBreak="0">
    <w:nsid w:val="6E0A3F62"/>
    <w:multiLevelType w:val="hybridMultilevel"/>
    <w:tmpl w:val="1A1C12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721AB"/>
    <w:multiLevelType w:val="hybridMultilevel"/>
    <w:tmpl w:val="B9F2F98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07685"/>
    <w:multiLevelType w:val="hybridMultilevel"/>
    <w:tmpl w:val="35DEDD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B4EA9"/>
    <w:multiLevelType w:val="hybridMultilevel"/>
    <w:tmpl w:val="4CE66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7284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D16BF"/>
    <w:multiLevelType w:val="hybridMultilevel"/>
    <w:tmpl w:val="8D5C6CA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84282">
    <w:abstractNumId w:val="15"/>
  </w:num>
  <w:num w:numId="2" w16cid:durableId="1831019753">
    <w:abstractNumId w:val="20"/>
  </w:num>
  <w:num w:numId="3" w16cid:durableId="1156720807">
    <w:abstractNumId w:val="0"/>
  </w:num>
  <w:num w:numId="4" w16cid:durableId="968242319">
    <w:abstractNumId w:val="22"/>
  </w:num>
  <w:num w:numId="5" w16cid:durableId="177234240">
    <w:abstractNumId w:val="1"/>
  </w:num>
  <w:num w:numId="6" w16cid:durableId="405566879">
    <w:abstractNumId w:val="21"/>
  </w:num>
  <w:num w:numId="7" w16cid:durableId="563415787">
    <w:abstractNumId w:val="27"/>
  </w:num>
  <w:num w:numId="8" w16cid:durableId="500045134">
    <w:abstractNumId w:val="24"/>
  </w:num>
  <w:num w:numId="9" w16cid:durableId="122693201">
    <w:abstractNumId w:val="18"/>
  </w:num>
  <w:num w:numId="10" w16cid:durableId="568422340">
    <w:abstractNumId w:val="12"/>
  </w:num>
  <w:num w:numId="11" w16cid:durableId="159539505">
    <w:abstractNumId w:val="6"/>
  </w:num>
  <w:num w:numId="12" w16cid:durableId="1329945424">
    <w:abstractNumId w:val="13"/>
  </w:num>
  <w:num w:numId="13" w16cid:durableId="1622613673">
    <w:abstractNumId w:val="4"/>
  </w:num>
  <w:num w:numId="14" w16cid:durableId="1806462813">
    <w:abstractNumId w:val="28"/>
  </w:num>
  <w:num w:numId="15" w16cid:durableId="74671234">
    <w:abstractNumId w:val="2"/>
  </w:num>
  <w:num w:numId="16" w16cid:durableId="427628636">
    <w:abstractNumId w:val="29"/>
  </w:num>
  <w:num w:numId="17" w16cid:durableId="209995882">
    <w:abstractNumId w:val="25"/>
  </w:num>
  <w:num w:numId="18" w16cid:durableId="1384986569">
    <w:abstractNumId w:val="17"/>
  </w:num>
  <w:num w:numId="19" w16cid:durableId="1611889843">
    <w:abstractNumId w:val="5"/>
  </w:num>
  <w:num w:numId="20" w16cid:durableId="1057165064">
    <w:abstractNumId w:val="7"/>
  </w:num>
  <w:num w:numId="21" w16cid:durableId="1966307706">
    <w:abstractNumId w:val="26"/>
  </w:num>
  <w:num w:numId="22" w16cid:durableId="1547446843">
    <w:abstractNumId w:val="3"/>
  </w:num>
  <w:num w:numId="23" w16cid:durableId="1493335492">
    <w:abstractNumId w:val="8"/>
  </w:num>
  <w:num w:numId="24" w16cid:durableId="648898299">
    <w:abstractNumId w:val="16"/>
  </w:num>
  <w:num w:numId="25" w16cid:durableId="1847667442">
    <w:abstractNumId w:val="11"/>
  </w:num>
  <w:num w:numId="26" w16cid:durableId="1101490647">
    <w:abstractNumId w:val="19"/>
  </w:num>
  <w:num w:numId="27" w16cid:durableId="1022826014">
    <w:abstractNumId w:val="10"/>
  </w:num>
  <w:num w:numId="28" w16cid:durableId="1025207616">
    <w:abstractNumId w:val="9"/>
  </w:num>
  <w:num w:numId="29" w16cid:durableId="1934972291">
    <w:abstractNumId w:val="23"/>
  </w:num>
  <w:num w:numId="30" w16cid:durableId="10009365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045C3"/>
    <w:rsid w:val="00005327"/>
    <w:rsid w:val="00012336"/>
    <w:rsid w:val="00016DEF"/>
    <w:rsid w:val="000208CC"/>
    <w:rsid w:val="000210BC"/>
    <w:rsid w:val="000249DC"/>
    <w:rsid w:val="00026BC7"/>
    <w:rsid w:val="0002718D"/>
    <w:rsid w:val="00034080"/>
    <w:rsid w:val="0003450F"/>
    <w:rsid w:val="000361F3"/>
    <w:rsid w:val="00037C8D"/>
    <w:rsid w:val="00045090"/>
    <w:rsid w:val="00052C58"/>
    <w:rsid w:val="00054F5C"/>
    <w:rsid w:val="0005622F"/>
    <w:rsid w:val="00061931"/>
    <w:rsid w:val="000676C6"/>
    <w:rsid w:val="0008259D"/>
    <w:rsid w:val="0008768C"/>
    <w:rsid w:val="00090F39"/>
    <w:rsid w:val="00091855"/>
    <w:rsid w:val="000A5764"/>
    <w:rsid w:val="000B12B9"/>
    <w:rsid w:val="000B263D"/>
    <w:rsid w:val="000C28B0"/>
    <w:rsid w:val="000C3E66"/>
    <w:rsid w:val="000C6614"/>
    <w:rsid w:val="000D1373"/>
    <w:rsid w:val="000D29E7"/>
    <w:rsid w:val="000D3790"/>
    <w:rsid w:val="000E633E"/>
    <w:rsid w:val="00112573"/>
    <w:rsid w:val="001164D3"/>
    <w:rsid w:val="00123410"/>
    <w:rsid w:val="00130853"/>
    <w:rsid w:val="0013113E"/>
    <w:rsid w:val="00155EE7"/>
    <w:rsid w:val="001702D8"/>
    <w:rsid w:val="001723AC"/>
    <w:rsid w:val="00177C51"/>
    <w:rsid w:val="00185CEC"/>
    <w:rsid w:val="00195B17"/>
    <w:rsid w:val="001A7F47"/>
    <w:rsid w:val="001C0161"/>
    <w:rsid w:val="001C6D52"/>
    <w:rsid w:val="001D142B"/>
    <w:rsid w:val="001D2D54"/>
    <w:rsid w:val="001E7812"/>
    <w:rsid w:val="001F24FB"/>
    <w:rsid w:val="002047E5"/>
    <w:rsid w:val="002105ED"/>
    <w:rsid w:val="002127DE"/>
    <w:rsid w:val="00215188"/>
    <w:rsid w:val="0023295B"/>
    <w:rsid w:val="00237416"/>
    <w:rsid w:val="0027200F"/>
    <w:rsid w:val="00273CB7"/>
    <w:rsid w:val="002A18F4"/>
    <w:rsid w:val="002A2EAE"/>
    <w:rsid w:val="002C358A"/>
    <w:rsid w:val="002D005E"/>
    <w:rsid w:val="002D1789"/>
    <w:rsid w:val="002D5A3D"/>
    <w:rsid w:val="002D6D4C"/>
    <w:rsid w:val="002E640E"/>
    <w:rsid w:val="002E6BAC"/>
    <w:rsid w:val="002F6299"/>
    <w:rsid w:val="00301459"/>
    <w:rsid w:val="00313F2A"/>
    <w:rsid w:val="003251CF"/>
    <w:rsid w:val="003273F4"/>
    <w:rsid w:val="0033092D"/>
    <w:rsid w:val="003327D8"/>
    <w:rsid w:val="00342D3D"/>
    <w:rsid w:val="00347879"/>
    <w:rsid w:val="00347CEB"/>
    <w:rsid w:val="00357652"/>
    <w:rsid w:val="00360A49"/>
    <w:rsid w:val="00361390"/>
    <w:rsid w:val="00374EBF"/>
    <w:rsid w:val="00385535"/>
    <w:rsid w:val="0039311D"/>
    <w:rsid w:val="00394769"/>
    <w:rsid w:val="0039477D"/>
    <w:rsid w:val="003A77BE"/>
    <w:rsid w:val="003B5F42"/>
    <w:rsid w:val="003B72C7"/>
    <w:rsid w:val="003D1C9D"/>
    <w:rsid w:val="003D6525"/>
    <w:rsid w:val="003E1DD2"/>
    <w:rsid w:val="003E54B3"/>
    <w:rsid w:val="003F7D2B"/>
    <w:rsid w:val="004015BA"/>
    <w:rsid w:val="00405DDD"/>
    <w:rsid w:val="00407DBB"/>
    <w:rsid w:val="004111B5"/>
    <w:rsid w:val="00413BC6"/>
    <w:rsid w:val="00423214"/>
    <w:rsid w:val="004279E8"/>
    <w:rsid w:val="00435739"/>
    <w:rsid w:val="00445983"/>
    <w:rsid w:val="004465FE"/>
    <w:rsid w:val="00452439"/>
    <w:rsid w:val="004550CB"/>
    <w:rsid w:val="004572D3"/>
    <w:rsid w:val="0046671A"/>
    <w:rsid w:val="004701CE"/>
    <w:rsid w:val="004720AF"/>
    <w:rsid w:val="00476ABB"/>
    <w:rsid w:val="00483D91"/>
    <w:rsid w:val="004946A6"/>
    <w:rsid w:val="00496620"/>
    <w:rsid w:val="004A06D2"/>
    <w:rsid w:val="004A17A0"/>
    <w:rsid w:val="004A4B7D"/>
    <w:rsid w:val="004A6225"/>
    <w:rsid w:val="004B3E88"/>
    <w:rsid w:val="004B5E74"/>
    <w:rsid w:val="004C15AB"/>
    <w:rsid w:val="004D220D"/>
    <w:rsid w:val="004D311C"/>
    <w:rsid w:val="004E647D"/>
    <w:rsid w:val="005009AA"/>
    <w:rsid w:val="005176F5"/>
    <w:rsid w:val="00520064"/>
    <w:rsid w:val="00530BC7"/>
    <w:rsid w:val="00544AB1"/>
    <w:rsid w:val="00556071"/>
    <w:rsid w:val="00556A8F"/>
    <w:rsid w:val="005621BB"/>
    <w:rsid w:val="00565870"/>
    <w:rsid w:val="00567855"/>
    <w:rsid w:val="00575E66"/>
    <w:rsid w:val="005A36F7"/>
    <w:rsid w:val="005A4003"/>
    <w:rsid w:val="005A5E41"/>
    <w:rsid w:val="005A6D34"/>
    <w:rsid w:val="005B42A7"/>
    <w:rsid w:val="005B476F"/>
    <w:rsid w:val="005B4AD9"/>
    <w:rsid w:val="005E132E"/>
    <w:rsid w:val="005E47D9"/>
    <w:rsid w:val="005F15E3"/>
    <w:rsid w:val="005F29DF"/>
    <w:rsid w:val="0060158E"/>
    <w:rsid w:val="00605CBD"/>
    <w:rsid w:val="00607578"/>
    <w:rsid w:val="0061009B"/>
    <w:rsid w:val="006128CC"/>
    <w:rsid w:val="00617E2A"/>
    <w:rsid w:val="00626B5C"/>
    <w:rsid w:val="00634D32"/>
    <w:rsid w:val="00634F60"/>
    <w:rsid w:val="006357FB"/>
    <w:rsid w:val="006537A3"/>
    <w:rsid w:val="00660EC6"/>
    <w:rsid w:val="006766A6"/>
    <w:rsid w:val="0068785D"/>
    <w:rsid w:val="006948F7"/>
    <w:rsid w:val="006A135A"/>
    <w:rsid w:val="006C0450"/>
    <w:rsid w:val="006E0187"/>
    <w:rsid w:val="006E32DA"/>
    <w:rsid w:val="006E4A7A"/>
    <w:rsid w:val="007049C2"/>
    <w:rsid w:val="0070717F"/>
    <w:rsid w:val="00707608"/>
    <w:rsid w:val="0070796D"/>
    <w:rsid w:val="007149F4"/>
    <w:rsid w:val="00725986"/>
    <w:rsid w:val="00736F9B"/>
    <w:rsid w:val="00767A6A"/>
    <w:rsid w:val="00783377"/>
    <w:rsid w:val="00785D6C"/>
    <w:rsid w:val="00790F48"/>
    <w:rsid w:val="00794160"/>
    <w:rsid w:val="00795B14"/>
    <w:rsid w:val="007A2C94"/>
    <w:rsid w:val="007B030A"/>
    <w:rsid w:val="007B116A"/>
    <w:rsid w:val="007B4831"/>
    <w:rsid w:val="007C4625"/>
    <w:rsid w:val="007D12AD"/>
    <w:rsid w:val="007D1C4E"/>
    <w:rsid w:val="007D2021"/>
    <w:rsid w:val="007D3AB6"/>
    <w:rsid w:val="007D45AC"/>
    <w:rsid w:val="007D53F4"/>
    <w:rsid w:val="007E4FDB"/>
    <w:rsid w:val="00810FFD"/>
    <w:rsid w:val="008273D8"/>
    <w:rsid w:val="00847885"/>
    <w:rsid w:val="008546E4"/>
    <w:rsid w:val="00861B90"/>
    <w:rsid w:val="0087093C"/>
    <w:rsid w:val="00895F1B"/>
    <w:rsid w:val="008A1801"/>
    <w:rsid w:val="008A6CD5"/>
    <w:rsid w:val="008C3E52"/>
    <w:rsid w:val="008D5296"/>
    <w:rsid w:val="008E5A23"/>
    <w:rsid w:val="00905AB8"/>
    <w:rsid w:val="009115BD"/>
    <w:rsid w:val="00932CF5"/>
    <w:rsid w:val="00937C2F"/>
    <w:rsid w:val="00940FC2"/>
    <w:rsid w:val="0094422C"/>
    <w:rsid w:val="00952C42"/>
    <w:rsid w:val="009564BB"/>
    <w:rsid w:val="0097342D"/>
    <w:rsid w:val="00982C15"/>
    <w:rsid w:val="009A0D1B"/>
    <w:rsid w:val="009A0FD3"/>
    <w:rsid w:val="009A1800"/>
    <w:rsid w:val="009A2E1E"/>
    <w:rsid w:val="009B7FF4"/>
    <w:rsid w:val="009D0763"/>
    <w:rsid w:val="009F22F8"/>
    <w:rsid w:val="009F2F13"/>
    <w:rsid w:val="00A05A01"/>
    <w:rsid w:val="00A106EE"/>
    <w:rsid w:val="00A11C4C"/>
    <w:rsid w:val="00A45150"/>
    <w:rsid w:val="00A5667E"/>
    <w:rsid w:val="00A70C5E"/>
    <w:rsid w:val="00A71F6F"/>
    <w:rsid w:val="00A76211"/>
    <w:rsid w:val="00A86529"/>
    <w:rsid w:val="00A97BD0"/>
    <w:rsid w:val="00AA0C53"/>
    <w:rsid w:val="00AA3F89"/>
    <w:rsid w:val="00AA49D9"/>
    <w:rsid w:val="00AC1D2F"/>
    <w:rsid w:val="00AD0ABA"/>
    <w:rsid w:val="00AE77C1"/>
    <w:rsid w:val="00B0168E"/>
    <w:rsid w:val="00B01735"/>
    <w:rsid w:val="00B03C5B"/>
    <w:rsid w:val="00B056E4"/>
    <w:rsid w:val="00B1232A"/>
    <w:rsid w:val="00B25AF9"/>
    <w:rsid w:val="00B370BF"/>
    <w:rsid w:val="00B376E0"/>
    <w:rsid w:val="00B40F1F"/>
    <w:rsid w:val="00B43D83"/>
    <w:rsid w:val="00B4562A"/>
    <w:rsid w:val="00B60C52"/>
    <w:rsid w:val="00B67A18"/>
    <w:rsid w:val="00B762E0"/>
    <w:rsid w:val="00B84838"/>
    <w:rsid w:val="00B84ABB"/>
    <w:rsid w:val="00B90FF1"/>
    <w:rsid w:val="00BA0499"/>
    <w:rsid w:val="00BA152D"/>
    <w:rsid w:val="00BB1831"/>
    <w:rsid w:val="00BC3FDD"/>
    <w:rsid w:val="00BC7265"/>
    <w:rsid w:val="00BD21DD"/>
    <w:rsid w:val="00BD38CF"/>
    <w:rsid w:val="00BE0E01"/>
    <w:rsid w:val="00BE1A07"/>
    <w:rsid w:val="00BE575C"/>
    <w:rsid w:val="00BF0F66"/>
    <w:rsid w:val="00C0504F"/>
    <w:rsid w:val="00C23AE7"/>
    <w:rsid w:val="00C30E4B"/>
    <w:rsid w:val="00C37015"/>
    <w:rsid w:val="00C60A2A"/>
    <w:rsid w:val="00C62B5D"/>
    <w:rsid w:val="00C74130"/>
    <w:rsid w:val="00C8062B"/>
    <w:rsid w:val="00C83689"/>
    <w:rsid w:val="00C93DF0"/>
    <w:rsid w:val="00CB2169"/>
    <w:rsid w:val="00CC5252"/>
    <w:rsid w:val="00CC6494"/>
    <w:rsid w:val="00CD654D"/>
    <w:rsid w:val="00CF5B10"/>
    <w:rsid w:val="00D004CF"/>
    <w:rsid w:val="00D02CD8"/>
    <w:rsid w:val="00D05448"/>
    <w:rsid w:val="00D10026"/>
    <w:rsid w:val="00D15429"/>
    <w:rsid w:val="00D21301"/>
    <w:rsid w:val="00D36B70"/>
    <w:rsid w:val="00D42D4F"/>
    <w:rsid w:val="00D50200"/>
    <w:rsid w:val="00D5298D"/>
    <w:rsid w:val="00D71143"/>
    <w:rsid w:val="00D77EC7"/>
    <w:rsid w:val="00D901F6"/>
    <w:rsid w:val="00D93D9F"/>
    <w:rsid w:val="00DA3868"/>
    <w:rsid w:val="00DA79BD"/>
    <w:rsid w:val="00DB33FD"/>
    <w:rsid w:val="00DC0A4A"/>
    <w:rsid w:val="00DD228D"/>
    <w:rsid w:val="00DE0559"/>
    <w:rsid w:val="00DF4B66"/>
    <w:rsid w:val="00E31040"/>
    <w:rsid w:val="00E32BCB"/>
    <w:rsid w:val="00E63701"/>
    <w:rsid w:val="00E669EA"/>
    <w:rsid w:val="00E819FF"/>
    <w:rsid w:val="00E82607"/>
    <w:rsid w:val="00E83986"/>
    <w:rsid w:val="00E964BC"/>
    <w:rsid w:val="00E96998"/>
    <w:rsid w:val="00EA6201"/>
    <w:rsid w:val="00ED417C"/>
    <w:rsid w:val="00ED7114"/>
    <w:rsid w:val="00EF126C"/>
    <w:rsid w:val="00EF23B0"/>
    <w:rsid w:val="00EF330E"/>
    <w:rsid w:val="00EF3BA9"/>
    <w:rsid w:val="00F23398"/>
    <w:rsid w:val="00F25813"/>
    <w:rsid w:val="00F30C8D"/>
    <w:rsid w:val="00F368BD"/>
    <w:rsid w:val="00F42D43"/>
    <w:rsid w:val="00F60182"/>
    <w:rsid w:val="00F60B82"/>
    <w:rsid w:val="00F66ECD"/>
    <w:rsid w:val="00F712AE"/>
    <w:rsid w:val="00F85B3F"/>
    <w:rsid w:val="00FB76A1"/>
    <w:rsid w:val="00FC20F6"/>
    <w:rsid w:val="00FD56A7"/>
    <w:rsid w:val="00FE304A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982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15</cp:revision>
  <cp:lastPrinted>2022-08-12T12:27:00Z</cp:lastPrinted>
  <dcterms:created xsi:type="dcterms:W3CDTF">2022-08-12T12:17:00Z</dcterms:created>
  <dcterms:modified xsi:type="dcterms:W3CDTF">2024-07-16T18:48:00Z</dcterms:modified>
</cp:coreProperties>
</file>